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71" w:rsidRPr="00843303" w:rsidRDefault="001A4C71" w:rsidP="00892E0E">
      <w:pPr>
        <w:rPr>
          <w:b/>
          <w:sz w:val="28"/>
        </w:rPr>
      </w:pPr>
      <w:r w:rsidRPr="00843303">
        <w:rPr>
          <w:b/>
          <w:sz w:val="28"/>
        </w:rPr>
        <w:t>Propozycja zajęć i zabaw z dziećmi  z grupy II</w:t>
      </w:r>
      <w:r w:rsidR="009F2817">
        <w:rPr>
          <w:b/>
          <w:sz w:val="28"/>
        </w:rPr>
        <w:t xml:space="preserve"> na dzień 06.04.2020</w:t>
      </w:r>
      <w:r w:rsidR="00BA2D30">
        <w:rPr>
          <w:b/>
          <w:sz w:val="28"/>
        </w:rPr>
        <w:t xml:space="preserve"> </w:t>
      </w:r>
      <w:r w:rsidR="00310297" w:rsidRPr="00843303">
        <w:rPr>
          <w:b/>
          <w:sz w:val="28"/>
        </w:rPr>
        <w:t>r</w:t>
      </w:r>
      <w:r w:rsidR="00843303">
        <w:rPr>
          <w:b/>
          <w:sz w:val="28"/>
        </w:rPr>
        <w:t>.</w:t>
      </w:r>
    </w:p>
    <w:p w:rsidR="00612213" w:rsidRPr="00DA2E3B" w:rsidRDefault="008127DB" w:rsidP="00892E0E">
      <w:pPr>
        <w:rPr>
          <w:b/>
        </w:rPr>
      </w:pPr>
      <w:r w:rsidRPr="00DA2E3B">
        <w:rPr>
          <w:b/>
        </w:rPr>
        <w:t xml:space="preserve">Drodzy </w:t>
      </w:r>
      <w:r w:rsidR="00243C94" w:rsidRPr="00DA2E3B">
        <w:rPr>
          <w:b/>
        </w:rPr>
        <w:t>Rodzice, kochane Dzieci serdecznie Was witam na naszych zajęciach</w:t>
      </w:r>
      <w:r w:rsidR="00C41D2C" w:rsidRPr="00DA2E3B">
        <w:rPr>
          <w:b/>
        </w:rPr>
        <w:t>.</w:t>
      </w:r>
      <w:r w:rsidR="003931FA" w:rsidRPr="00DA2E3B">
        <w:rPr>
          <w:b/>
        </w:rPr>
        <w:t xml:space="preserve"> </w:t>
      </w:r>
    </w:p>
    <w:p w:rsidR="00511E59" w:rsidRDefault="00511E59" w:rsidP="00892E0E">
      <w:bookmarkStart w:id="0" w:name="_GoBack"/>
      <w:bookmarkEnd w:id="0"/>
      <w:r>
        <w:t>Temat:</w:t>
      </w:r>
      <w:r w:rsidR="007D35A2">
        <w:t xml:space="preserve"> Koszyczek wielkanocny</w:t>
      </w:r>
    </w:p>
    <w:p w:rsidR="00892E0E" w:rsidRDefault="00892E0E" w:rsidP="00892E0E">
      <w:r>
        <w:t>Rozpoznawanie jajka za pomocą dotyku.</w:t>
      </w:r>
    </w:p>
    <w:p w:rsidR="00892E0E" w:rsidRDefault="000043D4" w:rsidP="00892E0E">
      <w:r>
        <w:t xml:space="preserve">Potrzebne: </w:t>
      </w:r>
      <w:r w:rsidR="00892E0E">
        <w:t>Jajko ugotowane na twardo</w:t>
      </w:r>
      <w:r w:rsidR="000C5D34">
        <w:t xml:space="preserve"> (gotuje R</w:t>
      </w:r>
      <w:r w:rsidR="00A64EF9">
        <w:t>odzic przed zajęciem)</w:t>
      </w:r>
      <w:r w:rsidR="00892E0E">
        <w:t>, czarodziejskie pudełko.</w:t>
      </w:r>
    </w:p>
    <w:p w:rsidR="00892E0E" w:rsidRDefault="00EE24D0" w:rsidP="00892E0E">
      <w:r>
        <w:t xml:space="preserve">Rodzic </w:t>
      </w:r>
      <w:r w:rsidR="00892E0E">
        <w:t xml:space="preserve"> wkłada d</w:t>
      </w:r>
      <w:r>
        <w:t>o czarodziejskiego pudełka kurze  jajko</w:t>
      </w:r>
      <w:r w:rsidR="00461E8F">
        <w:t xml:space="preserve"> </w:t>
      </w:r>
      <w:r w:rsidR="00892E0E">
        <w:t xml:space="preserve"> ugo</w:t>
      </w:r>
      <w:r>
        <w:t>towane na</w:t>
      </w:r>
      <w:r w:rsidR="00461E8F">
        <w:t xml:space="preserve"> twardo</w:t>
      </w:r>
      <w:r w:rsidR="00892E0E">
        <w:t>. Dzieci</w:t>
      </w:r>
    </w:p>
    <w:p w:rsidR="00892E0E" w:rsidRDefault="00892E0E" w:rsidP="00C46D3D">
      <w:r>
        <w:t>mają za zadanie rozpoznać za pomocą dotyku, co znajduje się w pudełku.</w:t>
      </w:r>
      <w:r w:rsidR="00C46D3D">
        <w:t xml:space="preserve"> </w:t>
      </w:r>
    </w:p>
    <w:p w:rsidR="00892E0E" w:rsidRDefault="00892E0E" w:rsidP="00892E0E">
      <w:r>
        <w:t>• Ćwiczenia logopedyczne usprawniające narządy mowy – język, wargi, żuchwę.</w:t>
      </w:r>
    </w:p>
    <w:p w:rsidR="00892E0E" w:rsidRDefault="00F9343A" w:rsidP="00892E0E">
      <w:r>
        <w:t xml:space="preserve">Rodzic </w:t>
      </w:r>
      <w:r w:rsidR="00892E0E">
        <w:t xml:space="preserve"> demonstruje ćwiczenia, a dzieci je naśladują.</w:t>
      </w:r>
    </w:p>
    <w:p w:rsidR="00892E0E" w:rsidRDefault="00892E0E" w:rsidP="00892E0E">
      <w:r>
        <w:t>Jajko – dzieci otwierają i zamykają wargi, układając je tak, aby były zaokrąglone jak jajko.</w:t>
      </w:r>
    </w:p>
    <w:p w:rsidR="00892E0E" w:rsidRDefault="00892E0E" w:rsidP="00892E0E">
      <w:r>
        <w:t>Gorące jajko – dzieci nabierają powietrze nosem, a wypuszczają ustami, naśladując dmuchanie na jajka.</w:t>
      </w:r>
    </w:p>
    <w:p w:rsidR="00892E0E" w:rsidRDefault="00892E0E" w:rsidP="00892E0E">
      <w:r>
        <w:t>Wkładamy jajka do koszyczka – dzieci unoszą język za zęby i zatrzymują go tam, a następnie przeliczają kolejne jajka, używając liczebników porządkowych.</w:t>
      </w:r>
    </w:p>
    <w:p w:rsidR="00892E0E" w:rsidRDefault="00892E0E" w:rsidP="00892E0E">
      <w:r>
        <w:t>Rogi baranka – baranek wielkanocny ma okrągłe rogi – dzieci rysują językiem kółeczka, przesuwając</w:t>
      </w:r>
    </w:p>
    <w:p w:rsidR="00892E0E" w:rsidRDefault="00892E0E" w:rsidP="00892E0E">
      <w:r>
        <w:t>jego czubek po górnej wardze i po dolnej wardze.</w:t>
      </w:r>
    </w:p>
    <w:p w:rsidR="00892E0E" w:rsidRDefault="00892E0E" w:rsidP="00892E0E">
      <w:r>
        <w:t>Baranki na hali – baranki wędrują w górę i w dół, pasąc się na hali – dzieci opierają czubek języka raz za</w:t>
      </w:r>
      <w:r w:rsidR="00F45B9D">
        <w:t xml:space="preserve"> górnymi zębami, a raz za dolnymi zębami.</w:t>
      </w:r>
    </w:p>
    <w:p w:rsidR="00892E0E" w:rsidRDefault="00892E0E" w:rsidP="00892E0E">
      <w:r>
        <w:t>Kura liczy kurczęta – dzieci dotykają czubkiem języka do każdego zęba w jamie ustnej: najpierw na</w:t>
      </w:r>
    </w:p>
    <w:p w:rsidR="00892E0E" w:rsidRDefault="00892E0E" w:rsidP="00892E0E">
      <w:r>
        <w:t>górze, potem – na dole.</w:t>
      </w:r>
    </w:p>
    <w:p w:rsidR="00892E0E" w:rsidRDefault="00892E0E" w:rsidP="004F1DFD">
      <w:pPr>
        <w:spacing w:after="0"/>
      </w:pPr>
      <w:r>
        <w:t xml:space="preserve">• Swobodne improwizacje ruchowe do utworu M. Musorgskiego </w:t>
      </w:r>
      <w:r w:rsidR="00D17DA9">
        <w:t>„</w:t>
      </w:r>
      <w:r>
        <w:t>Taniec kurcząt w skorupkach</w:t>
      </w:r>
      <w:r w:rsidR="00D17DA9">
        <w:t>”</w:t>
      </w:r>
      <w:r>
        <w:t>.</w:t>
      </w:r>
    </w:p>
    <w:p w:rsidR="00A27EBF" w:rsidRDefault="00455354" w:rsidP="00892E0E">
      <w:hyperlink r:id="rId5" w:history="1">
        <w:r w:rsidR="00A27EBF">
          <w:rPr>
            <w:rStyle w:val="Hipercze"/>
          </w:rPr>
          <w:t>https://www.youtube.com/watch?v=_tIGCNJWqVw</w:t>
        </w:r>
      </w:hyperlink>
    </w:p>
    <w:p w:rsidR="00892E0E" w:rsidRDefault="00416956" w:rsidP="00892E0E">
      <w:r>
        <w:t xml:space="preserve">Rodzic </w:t>
      </w:r>
      <w:r w:rsidR="00F32B75">
        <w:t xml:space="preserve">podaje tytuł nagrania. Dziecko, </w:t>
      </w:r>
      <w:r w:rsidR="00892E0E">
        <w:t xml:space="preserve"> w wybrany przez siebie sposób, </w:t>
      </w:r>
      <w:r w:rsidR="00766799">
        <w:t>próbuje</w:t>
      </w:r>
      <w:r w:rsidR="00892E0E">
        <w:t xml:space="preserve"> ilustrować muzykę.</w:t>
      </w:r>
    </w:p>
    <w:p w:rsidR="00892E0E" w:rsidRDefault="00892E0E" w:rsidP="00892E0E">
      <w:r>
        <w:t xml:space="preserve">• Zabawa ruchowo-naśladowcza </w:t>
      </w:r>
      <w:r w:rsidR="008A36A0">
        <w:t>„</w:t>
      </w:r>
      <w:r>
        <w:t>Przedświąteczne porządki</w:t>
      </w:r>
      <w:r w:rsidR="008A36A0">
        <w:t>”</w:t>
      </w:r>
      <w:r>
        <w:t>.</w:t>
      </w:r>
    </w:p>
    <w:p w:rsidR="00892E0E" w:rsidRDefault="00A037B0" w:rsidP="00526F6C">
      <w:r>
        <w:t xml:space="preserve">Dziecko naśladuje </w:t>
      </w:r>
      <w:r w:rsidR="00892E0E">
        <w:t>ruchem</w:t>
      </w:r>
      <w:r w:rsidR="00010E07">
        <w:t xml:space="preserve"> czynności podane przez Rodzica, </w:t>
      </w:r>
      <w:r w:rsidR="00892E0E">
        <w:t xml:space="preserve"> związane z wykonywaniem przedświątecznych</w:t>
      </w:r>
      <w:r w:rsidR="006E3758">
        <w:t xml:space="preserve"> porządków: odkurzanie, zamiatanie, ścieranie kurzu </w:t>
      </w:r>
      <w:r w:rsidR="00526F6C">
        <w:t xml:space="preserve">mycie </w:t>
      </w:r>
      <w:r w:rsidR="00E35185">
        <w:t xml:space="preserve">okien, </w:t>
      </w:r>
      <w:r w:rsidR="00526F6C">
        <w:t>trzepanie dywanów itp.</w:t>
      </w:r>
    </w:p>
    <w:p w:rsidR="00892E0E" w:rsidRDefault="00892E0E" w:rsidP="00892E0E">
      <w:r>
        <w:t>• Rozwiązywanie zagadki B. Szelągowskiej</w:t>
      </w:r>
      <w:r w:rsidR="00BD3A1E">
        <w:t xml:space="preserve"> </w:t>
      </w:r>
      <w:r w:rsidR="00A46C7E">
        <w:t>„</w:t>
      </w:r>
      <w:r>
        <w:t>Koszyczek</w:t>
      </w:r>
      <w:r w:rsidR="00A46C7E">
        <w:t>”</w:t>
      </w:r>
      <w:r>
        <w:t>.</w:t>
      </w:r>
    </w:p>
    <w:p w:rsidR="00795D99" w:rsidRDefault="00795D99" w:rsidP="00795D99">
      <w:r>
        <w:t>Rodzic  recytuje zagadkę i prosi dziecko o podanie rozwiązania. Dziecko mówi</w:t>
      </w:r>
      <w:r w:rsidR="00B96F06">
        <w:t xml:space="preserve"> swoje rozwiązanie.</w:t>
      </w:r>
    </w:p>
    <w:p w:rsidR="00892E0E" w:rsidRDefault="00892E0E" w:rsidP="00892E0E">
      <w:r>
        <w:t>To w nim leżą na serwetce</w:t>
      </w:r>
    </w:p>
    <w:p w:rsidR="00892E0E" w:rsidRDefault="00892E0E" w:rsidP="00892E0E">
      <w:r>
        <w:lastRenderedPageBreak/>
        <w:t>jajka malowane,</w:t>
      </w:r>
    </w:p>
    <w:p w:rsidR="00892E0E" w:rsidRDefault="00892E0E" w:rsidP="00892E0E">
      <w:r>
        <w:t>a pośrodku, obok chlebka,</w:t>
      </w:r>
    </w:p>
    <w:p w:rsidR="00892E0E" w:rsidRDefault="00892E0E" w:rsidP="00892E0E">
      <w:r>
        <w:t>spoczywa baranek. (koszyk wielkanocny)</w:t>
      </w:r>
    </w:p>
    <w:p w:rsidR="00892E0E" w:rsidRDefault="00892E0E" w:rsidP="00892E0E">
      <w:r>
        <w:t xml:space="preserve">• Prezentowanie </w:t>
      </w:r>
      <w:r w:rsidR="00542FDE">
        <w:t xml:space="preserve"> przez Rodzica </w:t>
      </w:r>
      <w:r>
        <w:t>koszyczka wielkanocnego i wyjaśnianie jego symboliki.</w:t>
      </w:r>
    </w:p>
    <w:p w:rsidR="00892E0E" w:rsidRDefault="00BF78E6" w:rsidP="00892E0E">
      <w:r>
        <w:t xml:space="preserve">Rodzic </w:t>
      </w:r>
      <w:r w:rsidR="00892E0E">
        <w:t xml:space="preserve"> prezentuje koszyczek wielk</w:t>
      </w:r>
      <w:r>
        <w:t xml:space="preserve">anocny i jego zawartość. Dziecko nazywa </w:t>
      </w:r>
      <w:r w:rsidR="00892E0E">
        <w:t xml:space="preserve">znajdujące się w nim przedmioty. </w:t>
      </w:r>
      <w:r>
        <w:t xml:space="preserve">Rodzic </w:t>
      </w:r>
      <w:r w:rsidR="00892E0E">
        <w:t>wyjaśnia ich symbolikę.</w:t>
      </w:r>
    </w:p>
    <w:p w:rsidR="00892E0E" w:rsidRDefault="00892E0E" w:rsidP="00892E0E">
      <w:r>
        <w:t>Chleb symbolizuje ciało Chrystusa. Wkładamy go do koszyczka, aby zapewnić sobie dobrobyt i pomyślność.</w:t>
      </w:r>
    </w:p>
    <w:p w:rsidR="00892E0E" w:rsidRDefault="00892E0E" w:rsidP="00892E0E">
      <w:r>
        <w:t>Jajka są symbolem nowego, rodzącego się życia.</w:t>
      </w:r>
    </w:p>
    <w:p w:rsidR="00892E0E" w:rsidRDefault="00892E0E" w:rsidP="00892E0E">
      <w:r>
        <w:t>Wędlina jest symbolem dostatku, bogactwa i dobrobytu.</w:t>
      </w:r>
    </w:p>
    <w:p w:rsidR="00892E0E" w:rsidRDefault="00892E0E" w:rsidP="00892E0E">
      <w:r>
        <w:t>Sól i pieprz symbolizują oczyszczenie, prostotę i prawdę.</w:t>
      </w:r>
    </w:p>
    <w:p w:rsidR="00892E0E" w:rsidRDefault="00892E0E" w:rsidP="00892E0E">
      <w:r>
        <w:t>Baranek jest symbolem Chrystusa – Baranka Bożego, który zwyciężył śmierć. Wkładana do koszyczka figurka baranka jest zazwyczaj wykonana z cukru, czekolady lub chleba.</w:t>
      </w:r>
    </w:p>
    <w:p w:rsidR="00892E0E" w:rsidRDefault="00892E0E" w:rsidP="00892E0E">
      <w:r>
        <w:t xml:space="preserve">Chrzan jest oznaką ludzkiej siły, którą chcemy mieć przez cały rok. </w:t>
      </w:r>
    </w:p>
    <w:p w:rsidR="00892E0E" w:rsidRDefault="0018040B" w:rsidP="00892E0E">
      <w:r>
        <w:t>• Rodzic czyta  wiersz</w:t>
      </w:r>
      <w:r w:rsidR="00892E0E">
        <w:t xml:space="preserve"> A. Widzowskiej </w:t>
      </w:r>
      <w:r>
        <w:t>,,Wielkanoc”</w:t>
      </w:r>
    </w:p>
    <w:p w:rsidR="00892E0E" w:rsidRDefault="007B291A" w:rsidP="00892E0E">
      <w:r>
        <w:t>Dziecko siada na dywanie a</w:t>
      </w:r>
      <w:r w:rsidR="0001719B">
        <w:t xml:space="preserve"> </w:t>
      </w:r>
      <w:r>
        <w:t>R</w:t>
      </w:r>
      <w:r w:rsidR="003147E2">
        <w:t xml:space="preserve">odzic </w:t>
      </w:r>
      <w:r w:rsidR="00892E0E">
        <w:t>zaprasza do wysłuchania wiersza. Czytając wiersz, prezentuje ilustracje do niego.</w:t>
      </w:r>
    </w:p>
    <w:p w:rsidR="00A72CA5" w:rsidRDefault="00E71E3A" w:rsidP="00892E0E">
      <w:r>
        <w:rPr>
          <w:noProof/>
          <w:lang w:eastAsia="pl-PL"/>
        </w:rPr>
        <w:lastRenderedPageBreak/>
        <w:drawing>
          <wp:inline distT="0" distB="0" distL="0" distR="0">
            <wp:extent cx="5756910" cy="77247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CA5">
        <w:rPr>
          <w:noProof/>
          <w:lang w:eastAsia="pl-PL"/>
        </w:rPr>
        <w:lastRenderedPageBreak/>
        <w:drawing>
          <wp:inline distT="0" distB="0" distL="0" distR="0">
            <wp:extent cx="5759450" cy="7724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A5" w:rsidRDefault="00A72CA5">
      <w:r>
        <w:br w:type="page"/>
      </w:r>
    </w:p>
    <w:p w:rsidR="00892E0E" w:rsidRDefault="00892E0E" w:rsidP="00892E0E">
      <w:r>
        <w:lastRenderedPageBreak/>
        <w:t>– Kurko, proszę, znieś jajeczka,</w:t>
      </w:r>
    </w:p>
    <w:p w:rsidR="00892E0E" w:rsidRDefault="00892E0E" w:rsidP="00892E0E">
      <w:r>
        <w:t>śnieżnobiałe lub brązowe,</w:t>
      </w:r>
    </w:p>
    <w:p w:rsidR="00892E0E" w:rsidRDefault="00892E0E" w:rsidP="00892E0E">
      <w:r>
        <w:t>ja z nich zrobię na Wielkanoc</w:t>
      </w:r>
    </w:p>
    <w:p w:rsidR="00892E0E" w:rsidRDefault="00892E0E" w:rsidP="00892E0E">
      <w:r>
        <w:t>cud-pisanki kolorowe.</w:t>
      </w:r>
    </w:p>
    <w:p w:rsidR="00892E0E" w:rsidRDefault="00892E0E" w:rsidP="00892E0E">
      <w:r>
        <w:t>Do koszyczka je powkładam,</w:t>
      </w:r>
    </w:p>
    <w:p w:rsidR="00892E0E" w:rsidRDefault="00892E0E" w:rsidP="00892E0E">
      <w:r>
        <w:t>z chlebkiem, babką lukrowaną,</w:t>
      </w:r>
    </w:p>
    <w:p w:rsidR="00892E0E" w:rsidRDefault="00892E0E" w:rsidP="00892E0E">
      <w:r>
        <w:t>potem pójdę je poświęcić</w:t>
      </w:r>
    </w:p>
    <w:p w:rsidR="00892E0E" w:rsidRDefault="00892E0E" w:rsidP="00892E0E">
      <w:r>
        <w:t>z bratem, siostrą, tatą, mamą.</w:t>
      </w:r>
    </w:p>
    <w:p w:rsidR="00892E0E" w:rsidRDefault="00892E0E" w:rsidP="00892E0E">
      <w:r>
        <w:t>Przy śniadaniu wielkanocnym</w:t>
      </w:r>
    </w:p>
    <w:p w:rsidR="00892E0E" w:rsidRDefault="00892E0E" w:rsidP="00892E0E">
      <w:r>
        <w:t>podzielimy się święconką</w:t>
      </w:r>
    </w:p>
    <w:p w:rsidR="00892E0E" w:rsidRDefault="00892E0E" w:rsidP="00892E0E">
      <w:r>
        <w:t>i buziaka dam mamusi,</w:t>
      </w:r>
    </w:p>
    <w:p w:rsidR="00892E0E" w:rsidRDefault="00892E0E" w:rsidP="00892E0E">
      <w:r>
        <w:t>zajączkowi i kurczątkom.</w:t>
      </w:r>
    </w:p>
    <w:p w:rsidR="00892E0E" w:rsidRDefault="00892E0E" w:rsidP="00892E0E">
      <w:r>
        <w:t>„Śmigus-dyngus!” – ktoś zawoła,</w:t>
      </w:r>
    </w:p>
    <w:p w:rsidR="00892E0E" w:rsidRDefault="00892E0E" w:rsidP="00892E0E">
      <w:r>
        <w:t>tatę wodą popryskamy,</w:t>
      </w:r>
    </w:p>
    <w:p w:rsidR="00892E0E" w:rsidRDefault="00892E0E" w:rsidP="00892E0E">
      <w:r>
        <w:t>mama będzie zmokłą kurką,</w:t>
      </w:r>
    </w:p>
    <w:p w:rsidR="00892E0E" w:rsidRDefault="00892E0E" w:rsidP="00892E0E">
      <w:r>
        <w:t>bo to poniedziałek lany!</w:t>
      </w:r>
    </w:p>
    <w:p w:rsidR="00892E0E" w:rsidRDefault="00892E0E" w:rsidP="00892E0E">
      <w:r>
        <w:t>• Rozmowa kierowana na podstawie wiersza.</w:t>
      </w:r>
    </w:p>
    <w:p w:rsidR="00892E0E" w:rsidRDefault="00FC6000" w:rsidP="00892E0E">
      <w:r>
        <w:t xml:space="preserve">Rodzic </w:t>
      </w:r>
      <w:r w:rsidR="00892E0E">
        <w:t>zadaje pytania:</w:t>
      </w:r>
    </w:p>
    <w:p w:rsidR="00892E0E" w:rsidRDefault="00892E0E" w:rsidP="00892E0E">
      <w:r>
        <w:t>− Z czego robi się pisanki?</w:t>
      </w:r>
    </w:p>
    <w:p w:rsidR="00892E0E" w:rsidRDefault="00892E0E" w:rsidP="00892E0E">
      <w:r>
        <w:t>− Co wkładamy do koszyczka wielkanocnego?</w:t>
      </w:r>
    </w:p>
    <w:p w:rsidR="00892E0E" w:rsidRDefault="00892E0E" w:rsidP="00892E0E">
      <w:r>
        <w:t>− Co robimy w lany poniedziałek?</w:t>
      </w:r>
    </w:p>
    <w:p w:rsidR="00892E0E" w:rsidRDefault="00892E0E" w:rsidP="00892E0E">
      <w:r>
        <w:t>−</w:t>
      </w:r>
      <w:r w:rsidR="001450BA">
        <w:t xml:space="preserve"> Co tobie się kojarzy ze Świętami W</w:t>
      </w:r>
      <w:r>
        <w:t>ielkanocnymi?</w:t>
      </w:r>
    </w:p>
    <w:p w:rsidR="00B04EEF" w:rsidRDefault="00A479F0" w:rsidP="00B04EEF">
      <w:r>
        <w:t>• Zabawa ruchowa D</w:t>
      </w:r>
      <w:r w:rsidR="00B04EEF">
        <w:t>ziecka z Rodzicem ,, Kura i jajka’’</w:t>
      </w:r>
    </w:p>
    <w:p w:rsidR="00B04EEF" w:rsidRDefault="00B04EEF" w:rsidP="00B04EEF">
      <w:r>
        <w:t>Potrzebna: Mała obręcz dla dziecka</w:t>
      </w:r>
      <w:r w:rsidR="00173EEC">
        <w:t xml:space="preserve">, może być tasiemka </w:t>
      </w:r>
      <w:r>
        <w:t>.</w:t>
      </w:r>
    </w:p>
    <w:p w:rsidR="00B04EEF" w:rsidRDefault="003554A7" w:rsidP="00B04EEF">
      <w:r>
        <w:t>Rodzic pełni rolę kury, a D</w:t>
      </w:r>
      <w:r w:rsidR="00B04EEF">
        <w:t>ziecko jest jajkiem – kuca w obręczy. Kura dotyka jajko. Wychodzi z niego kurczątko, naśladuje ruchy swojej mamy i wędruje za nią. Na koniec następuje zmiana ról.</w:t>
      </w:r>
    </w:p>
    <w:p w:rsidR="00403AD0" w:rsidRDefault="00BB5E94" w:rsidP="00892E0E">
      <w:r>
        <w:t>A na koniec karta pracy – pozdrawiam, Ciocia Ania</w:t>
      </w:r>
    </w:p>
    <w:p w:rsidR="00852C46" w:rsidRDefault="00540059" w:rsidP="00892E0E">
      <w:r>
        <w:rPr>
          <w:noProof/>
          <w:lang w:eastAsia="pl-PL"/>
        </w:rPr>
        <w:lastRenderedPageBreak/>
        <w:drawing>
          <wp:inline distT="0" distB="0" distL="0" distR="0">
            <wp:extent cx="5749925" cy="7717790"/>
            <wp:effectExtent l="0" t="0" r="3175" b="0"/>
            <wp:docPr id="3" name="Obraz 3" descr="C:\Users\Ania\Downloads\npoia-aplus-kp-cz2\npoia-aplus-kp-cz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ownloads\npoia-aplus-kp-cz2\npoia-aplus-kp-cz2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0E"/>
    <w:rsid w:val="000043D4"/>
    <w:rsid w:val="00010E07"/>
    <w:rsid w:val="0001610A"/>
    <w:rsid w:val="0001719B"/>
    <w:rsid w:val="000C5D34"/>
    <w:rsid w:val="000D7385"/>
    <w:rsid w:val="001450BA"/>
    <w:rsid w:val="00173EEC"/>
    <w:rsid w:val="0018040B"/>
    <w:rsid w:val="0018600B"/>
    <w:rsid w:val="00196CF4"/>
    <w:rsid w:val="001A4C71"/>
    <w:rsid w:val="001E4055"/>
    <w:rsid w:val="00243C94"/>
    <w:rsid w:val="0024452E"/>
    <w:rsid w:val="002E5EEC"/>
    <w:rsid w:val="00310297"/>
    <w:rsid w:val="003147E2"/>
    <w:rsid w:val="003554A7"/>
    <w:rsid w:val="0036170A"/>
    <w:rsid w:val="00386A6E"/>
    <w:rsid w:val="003931FA"/>
    <w:rsid w:val="00403AD0"/>
    <w:rsid w:val="00416956"/>
    <w:rsid w:val="00455354"/>
    <w:rsid w:val="00461E8F"/>
    <w:rsid w:val="004A7657"/>
    <w:rsid w:val="004B1D56"/>
    <w:rsid w:val="004F1DFD"/>
    <w:rsid w:val="00511E59"/>
    <w:rsid w:val="00526F6C"/>
    <w:rsid w:val="00540059"/>
    <w:rsid w:val="00542FDE"/>
    <w:rsid w:val="00544385"/>
    <w:rsid w:val="00612213"/>
    <w:rsid w:val="006C2777"/>
    <w:rsid w:val="006E3758"/>
    <w:rsid w:val="00766799"/>
    <w:rsid w:val="007759F4"/>
    <w:rsid w:val="00791639"/>
    <w:rsid w:val="00795D99"/>
    <w:rsid w:val="007B291A"/>
    <w:rsid w:val="007D35A2"/>
    <w:rsid w:val="008127DB"/>
    <w:rsid w:val="00843303"/>
    <w:rsid w:val="00852C46"/>
    <w:rsid w:val="0087037C"/>
    <w:rsid w:val="00892E0E"/>
    <w:rsid w:val="008A36A0"/>
    <w:rsid w:val="008A588B"/>
    <w:rsid w:val="00900AF6"/>
    <w:rsid w:val="009A291C"/>
    <w:rsid w:val="009F2817"/>
    <w:rsid w:val="009F35A9"/>
    <w:rsid w:val="009F7510"/>
    <w:rsid w:val="009F7D6B"/>
    <w:rsid w:val="00A037B0"/>
    <w:rsid w:val="00A27EBF"/>
    <w:rsid w:val="00A32C96"/>
    <w:rsid w:val="00A46C7E"/>
    <w:rsid w:val="00A479F0"/>
    <w:rsid w:val="00A64EF9"/>
    <w:rsid w:val="00A72CA5"/>
    <w:rsid w:val="00B04EEF"/>
    <w:rsid w:val="00B703D2"/>
    <w:rsid w:val="00B96F06"/>
    <w:rsid w:val="00BA2D30"/>
    <w:rsid w:val="00BA5490"/>
    <w:rsid w:val="00BB5E94"/>
    <w:rsid w:val="00BD3A1E"/>
    <w:rsid w:val="00BF78E6"/>
    <w:rsid w:val="00C41D2C"/>
    <w:rsid w:val="00C46D3D"/>
    <w:rsid w:val="00C840A7"/>
    <w:rsid w:val="00C87BA0"/>
    <w:rsid w:val="00D17DA9"/>
    <w:rsid w:val="00DA2E3B"/>
    <w:rsid w:val="00DF1DF7"/>
    <w:rsid w:val="00E35185"/>
    <w:rsid w:val="00E40773"/>
    <w:rsid w:val="00E4528D"/>
    <w:rsid w:val="00E71E3A"/>
    <w:rsid w:val="00EA5363"/>
    <w:rsid w:val="00EB056E"/>
    <w:rsid w:val="00EE24D0"/>
    <w:rsid w:val="00F32B75"/>
    <w:rsid w:val="00F32F9B"/>
    <w:rsid w:val="00F45B9D"/>
    <w:rsid w:val="00F9343A"/>
    <w:rsid w:val="00FC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E3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27EB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667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E3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27EB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667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_tIGCNJWqV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Jedyk</dc:creator>
  <cp:lastModifiedBy>Administrator</cp:lastModifiedBy>
  <cp:revision>2</cp:revision>
  <dcterms:created xsi:type="dcterms:W3CDTF">2020-04-04T17:49:00Z</dcterms:created>
  <dcterms:modified xsi:type="dcterms:W3CDTF">2020-04-04T17:49:00Z</dcterms:modified>
</cp:coreProperties>
</file>