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54B" w:rsidRPr="0095149A" w:rsidRDefault="00F1254B" w:rsidP="00F125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Witamy serdecznie </w:t>
      </w:r>
      <w:r w:rsidRPr="0095149A">
        <w:rPr>
          <w:rFonts w:ascii="Times New Roman" w:hAnsi="Times New Roman" w:cs="Times New Roman"/>
          <w:b/>
          <w:sz w:val="28"/>
          <w:szCs w:val="28"/>
        </w:rPr>
        <w:t>Rodziców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149A">
        <w:rPr>
          <w:rFonts w:ascii="Times New Roman" w:hAnsi="Times New Roman" w:cs="Times New Roman"/>
          <w:b/>
          <w:sz w:val="28"/>
          <w:szCs w:val="28"/>
        </w:rPr>
        <w:t>i Dzieci z grupy I</w:t>
      </w:r>
    </w:p>
    <w:p w:rsidR="00612145" w:rsidRDefault="00612145" w:rsidP="0061214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Drogie dzieci!</w:t>
      </w:r>
    </w:p>
    <w:p w:rsidR="00612145" w:rsidRDefault="00612145" w:rsidP="0061214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12145" w:rsidRDefault="00612145" w:rsidP="00612145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Pamiętajcie o ruchu. Ruch to zdrowie, zwłaszcza po świątecznych pysznościach, a teraz nie możemy wyjść na dwór - pobiegać, ale możemy poruszać się w domu zaproście do zabawy rodziców i rodzeństwo </w:t>
      </w:r>
      <w:r w:rsidR="00F1254B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</w:rPr>
        <w:t>i zakręćcie kołem.</w:t>
      </w:r>
    </w:p>
    <w:p w:rsidR="00612145" w:rsidRDefault="00612145" w:rsidP="00612145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2145" w:rsidRDefault="001C2376" w:rsidP="00612145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612145" w:rsidRPr="007C723B">
          <w:rPr>
            <w:rStyle w:val="Hipercze"/>
            <w:rFonts w:ascii="Times New Roman" w:hAnsi="Times New Roman" w:cs="Times New Roman"/>
            <w:b/>
            <w:sz w:val="28"/>
            <w:szCs w:val="28"/>
          </w:rPr>
          <w:t>www.miastodzieci.pl</w:t>
        </w:r>
      </w:hyperlink>
    </w:p>
    <w:p w:rsidR="00612145" w:rsidRDefault="00612145" w:rsidP="00612145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2145" w:rsidRDefault="00612145" w:rsidP="00612145">
      <w:pPr>
        <w:pStyle w:val="Bezodstpw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Proste ćwiczenia gimnastyczne dla dzieci – zakręć magicznym kołem!</w:t>
      </w:r>
    </w:p>
    <w:p w:rsidR="00612145" w:rsidRPr="006875C2" w:rsidRDefault="00612145" w:rsidP="00612145">
      <w:pPr>
        <w:rPr>
          <w:rFonts w:ascii="Times New Roman" w:hAnsi="Times New Roman" w:cs="Times New Roman"/>
          <w:b/>
          <w:sz w:val="28"/>
          <w:szCs w:val="28"/>
        </w:rPr>
      </w:pPr>
    </w:p>
    <w:p w:rsidR="00612145" w:rsidRDefault="00612145" w:rsidP="0061214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TEMATYKA KOMPLEKSOWA NA TEN TYDZIEŃ :  W GOSPODARSTWIE</w:t>
      </w:r>
    </w:p>
    <w:p w:rsidR="00612145" w:rsidRDefault="00612145" w:rsidP="0061214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12145" w:rsidRDefault="00612145" w:rsidP="00612145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612145" w:rsidRDefault="00612145" w:rsidP="00612145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15.04</w:t>
      </w:r>
      <w:r w:rsidRPr="00A967D7">
        <w:rPr>
          <w:rFonts w:ascii="Times New Roman" w:hAnsi="Times New Roman" w:cs="Times New Roman"/>
          <w:b/>
          <w:sz w:val="24"/>
          <w:szCs w:val="24"/>
        </w:rPr>
        <w:t>.2020 Temat zajęć: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Koncert na podwórku – zabawy słuchowe i ortofoniczne.</w:t>
      </w:r>
    </w:p>
    <w:p w:rsidR="00CA7304" w:rsidRDefault="00CA7304" w:rsidP="00612145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A7304" w:rsidRDefault="00CA7304" w:rsidP="00612145">
      <w:pPr>
        <w:pStyle w:val="Bezodstpw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7FC7" w:rsidRPr="00E7760F" w:rsidRDefault="00CA7304" w:rsidP="00612145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  <w:r w:rsidRPr="00CA7304">
        <w:rPr>
          <w:rFonts w:ascii="Times New Roman" w:hAnsi="Times New Roman" w:cs="Times New Roman"/>
          <w:color w:val="000000"/>
          <w:sz w:val="24"/>
          <w:szCs w:val="24"/>
        </w:rPr>
        <w:t xml:space="preserve">Rodzice </w:t>
      </w:r>
      <w:r w:rsidR="00E7760F">
        <w:rPr>
          <w:rFonts w:ascii="Times New Roman" w:hAnsi="Times New Roman" w:cs="Times New Roman"/>
          <w:color w:val="000000"/>
          <w:sz w:val="24"/>
          <w:szCs w:val="24"/>
        </w:rPr>
        <w:t xml:space="preserve"> puszczają głosy zwierzą,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dzieci</w:t>
      </w:r>
      <w:r w:rsidR="00E96F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6FE7" w:rsidRPr="00612145">
        <w:rPr>
          <w:rFonts w:ascii="Times New Roman" w:eastAsia="FuturaEUNormal" w:hAnsi="Times New Roman" w:cs="Times New Roman"/>
          <w:color w:val="000000"/>
          <w:sz w:val="24"/>
          <w:szCs w:val="24"/>
        </w:rPr>
        <w:t>odgadują głosy zwierząt z wiejskiego podwó</w:t>
      </w:r>
      <w:r w:rsidR="00E7760F">
        <w:rPr>
          <w:rFonts w:ascii="Times New Roman" w:eastAsia="FuturaEUNormal" w:hAnsi="Times New Roman" w:cs="Times New Roman"/>
          <w:color w:val="000000"/>
          <w:sz w:val="24"/>
          <w:szCs w:val="24"/>
        </w:rPr>
        <w:t>rka               i wybierają</w:t>
      </w:r>
      <w:r w:rsidR="00E96FE7" w:rsidRPr="00612145">
        <w:rPr>
          <w:rFonts w:ascii="Times New Roman" w:eastAsia="FuturaEUNormal" w:hAnsi="Times New Roman" w:cs="Times New Roman"/>
          <w:color w:val="000000"/>
          <w:sz w:val="24"/>
          <w:szCs w:val="24"/>
        </w:rPr>
        <w:t xml:space="preserve"> ilustracji zwierzą</w:t>
      </w:r>
      <w:r w:rsidR="00E7760F">
        <w:rPr>
          <w:rFonts w:ascii="Times New Roman" w:eastAsia="FuturaEUNormal" w:hAnsi="Times New Roman" w:cs="Times New Roman"/>
          <w:color w:val="000000"/>
          <w:sz w:val="24"/>
          <w:szCs w:val="24"/>
        </w:rPr>
        <w:t>t.</w:t>
      </w:r>
    </w:p>
    <w:p w:rsidR="00107FC7" w:rsidRDefault="00107FC7" w:rsidP="0061214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07FC7" w:rsidRDefault="001C2376" w:rsidP="00107FC7">
      <w:hyperlink r:id="rId6" w:history="1">
        <w:r w:rsidR="00107FC7" w:rsidRPr="00B12F3D">
          <w:rPr>
            <w:rStyle w:val="Hipercze"/>
            <w:sz w:val="24"/>
            <w:szCs w:val="24"/>
          </w:rPr>
          <w:t>https://www.youtube.com/watch?v=g0y37RE8xwE</w:t>
        </w:r>
      </w:hyperlink>
    </w:p>
    <w:p w:rsidR="00107FC7" w:rsidRDefault="00107FC7" w:rsidP="00612145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12145" w:rsidRDefault="00E7760F" w:rsidP="00612145">
      <w:pPr>
        <w:pStyle w:val="Bezodstpw"/>
        <w:rPr>
          <w:rFonts w:ascii="Times New Roman" w:hAnsi="Times New Roman" w:cs="Times New Roman"/>
          <w:color w:val="FFFFFF"/>
          <w:sz w:val="24"/>
          <w:szCs w:val="24"/>
        </w:rPr>
      </w:pPr>
      <w:r w:rsidRPr="00E776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225" cy="1885950"/>
            <wp:effectExtent l="19050" t="0" r="9525" b="0"/>
            <wp:docPr id="16" name="Obraz 9" descr="Poznaj koci język. Co mówi do nas k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naj koci język. Co mówi do nas ko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76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4525" cy="1857375"/>
            <wp:effectExtent l="19050" t="0" r="9525" b="0"/>
            <wp:docPr id="17" name="Obraz 12" descr="Czy golden retriever to pies dla ciebie? Poznaj najważniej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zy golden retriever to pies dla ciebie? Poznaj najważniejsz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0F">
        <w:rPr>
          <w:rFonts w:ascii="Times New Roman" w:hAnsi="Times New Roman" w:cs="Times New Roman"/>
          <w:color w:val="FFFFFF"/>
          <w:sz w:val="24"/>
          <w:szCs w:val="24"/>
        </w:rPr>
        <w:t xml:space="preserve"> </w:t>
      </w:r>
      <w:r w:rsidRPr="00E776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2100" cy="1809750"/>
            <wp:effectExtent l="19050" t="0" r="0" b="0"/>
            <wp:docPr id="20" name="Obraz 26" descr="Hodowla Gęsi (Anserinae) Ptaki ozdob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odowla Gęsi (Anserinae) Ptaki ozdob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76" w:rsidRDefault="001C2376" w:rsidP="00612145">
      <w:pPr>
        <w:pStyle w:val="Bezodstpw"/>
        <w:rPr>
          <w:rFonts w:ascii="Times New Roman" w:hAnsi="Times New Roman" w:cs="Times New Roman"/>
          <w:color w:val="FFFFFF"/>
          <w:sz w:val="24"/>
          <w:szCs w:val="24"/>
        </w:rPr>
      </w:pPr>
    </w:p>
    <w:p w:rsidR="007C597E" w:rsidRDefault="007C597E" w:rsidP="001C2376">
      <w:pPr>
        <w:pStyle w:val="Bezodstpw"/>
        <w:jc w:val="center"/>
        <w:rPr>
          <w:rFonts w:ascii="Times New Roman" w:hAnsi="Times New Roman" w:cs="Times New Roman"/>
          <w:color w:val="FFFFFF"/>
          <w:sz w:val="24"/>
          <w:szCs w:val="24"/>
        </w:rPr>
      </w:pPr>
      <w:r w:rsidRPr="007C597E">
        <w:rPr>
          <w:rFonts w:ascii="Times New Roman" w:hAnsi="Times New Roman" w:cs="Times New Roman"/>
          <w:noProof/>
          <w:color w:val="FFFFFF"/>
          <w:sz w:val="24"/>
          <w:szCs w:val="24"/>
        </w:rPr>
        <w:drawing>
          <wp:inline distT="0" distB="0" distL="0" distR="0">
            <wp:extent cx="3209925" cy="1806118"/>
            <wp:effectExtent l="0" t="0" r="0" b="0"/>
            <wp:docPr id="2" name="Obraz 18" descr="Osioł został udomowiony przez człowieka wcześniej niż koń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sioł został udomowiony przez człowieka wcześniej niż koń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3D06" w:rsidRDefault="00B73D06" w:rsidP="00612145">
      <w:pPr>
        <w:pStyle w:val="Bezodstpw"/>
        <w:rPr>
          <w:noProof/>
        </w:rPr>
      </w:pPr>
      <w:r w:rsidRPr="00B73D06">
        <w:rPr>
          <w:rFonts w:ascii="Times New Roman" w:hAnsi="Times New Roman" w:cs="Times New Roman"/>
          <w:noProof/>
          <w:color w:val="FFFFFF"/>
          <w:sz w:val="24"/>
          <w:szCs w:val="24"/>
        </w:rPr>
        <w:lastRenderedPageBreak/>
        <w:drawing>
          <wp:inline distT="0" distB="0" distL="0" distR="0">
            <wp:extent cx="1800225" cy="2152650"/>
            <wp:effectExtent l="19050" t="0" r="9525" b="0"/>
            <wp:docPr id="6" name="Obraz 27" descr="Ofiara na pożarcie - mdlejące kozy z Tennessee - ANIMALIS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fiara na pożarcie - mdlejące kozy z Tennessee - ANIMALIST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21" cy="216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D06">
        <w:rPr>
          <w:noProof/>
        </w:rPr>
        <w:t xml:space="preserve"> </w:t>
      </w:r>
      <w:r w:rsidRPr="00B73D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0250" cy="2152650"/>
            <wp:effectExtent l="19050" t="0" r="0" b="0"/>
            <wp:docPr id="7" name="Obraz 15" descr="Sennik Kogut - Sennik.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nnik Kogut - Sennik.Clu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81" cy="215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D06">
        <w:rPr>
          <w:noProof/>
        </w:rPr>
        <w:t xml:space="preserve"> </w:t>
      </w:r>
      <w:r w:rsidRPr="00B73D06">
        <w:rPr>
          <w:noProof/>
        </w:rPr>
        <w:drawing>
          <wp:inline distT="0" distB="0" distL="0" distR="0">
            <wp:extent cx="1676400" cy="2159603"/>
            <wp:effectExtent l="19050" t="0" r="0" b="0"/>
            <wp:docPr id="22" name="Obraz 30" descr="Kr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ru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5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76" w:rsidRDefault="001C2376" w:rsidP="00612145">
      <w:pPr>
        <w:pStyle w:val="Bezodstpw"/>
        <w:rPr>
          <w:noProof/>
        </w:rPr>
      </w:pPr>
    </w:p>
    <w:p w:rsidR="00B73D06" w:rsidRDefault="00B73D06" w:rsidP="00612145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73D06">
        <w:rPr>
          <w:noProof/>
        </w:rPr>
        <w:drawing>
          <wp:inline distT="0" distB="0" distL="0" distR="0">
            <wp:extent cx="2000250" cy="2324100"/>
            <wp:effectExtent l="19050" t="0" r="0" b="0"/>
            <wp:docPr id="25" name="Obraz 12" descr="Bartersi.pl - Wymiana Barterowa | Worki na śmieci 60 l, 10 sz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rtersi.pl - Wymiana Barterowa | Worki na śmieci 60 l, 10 szt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D06">
        <w:rPr>
          <w:rFonts w:ascii="Times New Roman" w:hAnsi="Times New Roman" w:cs="Times New Roman"/>
          <w:color w:val="FFFFFF"/>
          <w:sz w:val="24"/>
          <w:szCs w:val="24"/>
        </w:rPr>
        <w:t xml:space="preserve"> </w:t>
      </w:r>
      <w:r w:rsidRPr="00B73D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9750" cy="2324100"/>
            <wp:effectExtent l="0" t="0" r="0" b="0"/>
            <wp:docPr id="28" name="Obraz 29" descr="Owca - Zwięrzęta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wca - Zwięrzęta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D06">
        <w:rPr>
          <w:rFonts w:ascii="Times New Roman" w:hAnsi="Times New Roman" w:cs="Times New Roman"/>
          <w:color w:val="FFFFFF"/>
          <w:sz w:val="24"/>
          <w:szCs w:val="24"/>
        </w:rPr>
        <w:t xml:space="preserve"> </w:t>
      </w:r>
      <w:r w:rsidRPr="00B73D06">
        <w:rPr>
          <w:rFonts w:ascii="Times New Roman" w:hAnsi="Times New Roman" w:cs="Times New Roman"/>
          <w:noProof/>
          <w:color w:val="FFFFFF"/>
          <w:sz w:val="24"/>
          <w:szCs w:val="24"/>
        </w:rPr>
        <w:drawing>
          <wp:inline distT="0" distB="0" distL="0" distR="0">
            <wp:extent cx="1809750" cy="2324100"/>
            <wp:effectExtent l="0" t="0" r="0" b="0"/>
            <wp:docPr id="31" name="Obraz 23" descr="Kura – Wikicyt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ura – Wikicytat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13" cy="232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FE7" w:rsidRDefault="00612145" w:rsidP="00612145">
      <w:pPr>
        <w:pStyle w:val="Bezodstpw"/>
      </w:pPr>
      <w:r w:rsidRPr="00612145">
        <w:rPr>
          <w:rFonts w:ascii="Times New Roman" w:hAnsi="Times New Roman" w:cs="Times New Roman"/>
          <w:color w:val="FFFFFF"/>
          <w:sz w:val="24"/>
          <w:szCs w:val="24"/>
        </w:rPr>
        <w:t>Pro</w:t>
      </w:r>
      <w:r w:rsidR="00E96FE7" w:rsidRPr="00E96FE7">
        <w:t xml:space="preserve">    </w:t>
      </w:r>
    </w:p>
    <w:p w:rsidR="00E96FE7" w:rsidRDefault="00E96FE7" w:rsidP="00612145">
      <w:pPr>
        <w:pStyle w:val="Bezodstpw"/>
        <w:rPr>
          <w:rFonts w:ascii="Times New Roman" w:hAnsi="Times New Roman" w:cs="Times New Roman"/>
          <w:color w:val="FFFFFF"/>
          <w:sz w:val="24"/>
          <w:szCs w:val="24"/>
        </w:rPr>
      </w:pPr>
      <w:r>
        <w:rPr>
          <w:noProof/>
        </w:rPr>
        <w:drawing>
          <wp:inline distT="0" distB="0" distL="0" distR="0">
            <wp:extent cx="1514475" cy="2063721"/>
            <wp:effectExtent l="19050" t="0" r="9525" b="0"/>
            <wp:docPr id="21" name="Obraz 21" descr="Dziś Dzień Pszczół! Udekoruj swój dom elementami z pszczoł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ziś Dzień Pszczół! Udekoruj swój dom elementami z pszczołami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36" cy="207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D06" w:rsidRPr="00B73D06">
        <w:rPr>
          <w:noProof/>
        </w:rPr>
        <w:t xml:space="preserve"> </w:t>
      </w:r>
      <w:r w:rsidR="00B73D06" w:rsidRPr="00B73D06">
        <w:rPr>
          <w:rFonts w:ascii="Times New Roman" w:hAnsi="Times New Roman" w:cs="Times New Roman"/>
          <w:noProof/>
          <w:color w:val="FFFFFF"/>
          <w:sz w:val="24"/>
          <w:szCs w:val="24"/>
        </w:rPr>
        <w:drawing>
          <wp:inline distT="0" distB="0" distL="0" distR="0">
            <wp:extent cx="1638300" cy="2066925"/>
            <wp:effectExtent l="0" t="0" r="0" b="0"/>
            <wp:docPr id="64" name="Obraz 24" descr="BirdWatching.pl - Galeria - Mysz po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irdWatching.pl - Galeria - Mysz poln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31" cy="207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D06" w:rsidRPr="00B73D06">
        <w:t xml:space="preserve"> </w:t>
      </w:r>
      <w:r w:rsidR="00B73D06" w:rsidRPr="00B73D06">
        <w:rPr>
          <w:noProof/>
        </w:rPr>
        <w:drawing>
          <wp:inline distT="0" distB="0" distL="0" distR="0">
            <wp:extent cx="2333625" cy="2057400"/>
            <wp:effectExtent l="0" t="0" r="0" b="0"/>
            <wp:docPr id="65" name="Obraz 3" descr="W Chinach wyhodowano świnię ważącą ponad 500 kg - Mięso wędliny ry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 Chinach wyhodowano świnię ważącą ponad 500 kg - Mięso wędliny ryb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96" cy="206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FE7" w:rsidRDefault="00E96FE7" w:rsidP="00612145">
      <w:pPr>
        <w:pStyle w:val="Bezodstpw"/>
        <w:rPr>
          <w:rFonts w:ascii="Times New Roman" w:hAnsi="Times New Roman" w:cs="Times New Roman"/>
          <w:color w:val="FFFFFF"/>
          <w:sz w:val="24"/>
          <w:szCs w:val="24"/>
        </w:rPr>
      </w:pPr>
    </w:p>
    <w:p w:rsidR="00E7760F" w:rsidRDefault="00E96FE7" w:rsidP="00612145">
      <w:pPr>
        <w:pStyle w:val="Bezodstpw"/>
      </w:pPr>
      <w:r w:rsidRPr="00E96FE7">
        <w:t xml:space="preserve"> </w:t>
      </w:r>
    </w:p>
    <w:p w:rsidR="00E7760F" w:rsidRDefault="00E7760F" w:rsidP="00612145">
      <w:pPr>
        <w:pStyle w:val="Bezodstpw"/>
        <w:rPr>
          <w:rFonts w:ascii="Times New Roman" w:hAnsi="Times New Roman" w:cs="Times New Roman"/>
          <w:color w:val="FFFFFF"/>
          <w:sz w:val="24"/>
          <w:szCs w:val="24"/>
        </w:rPr>
      </w:pPr>
    </w:p>
    <w:p w:rsidR="00E7760F" w:rsidRDefault="00E7760F" w:rsidP="00612145">
      <w:pPr>
        <w:pStyle w:val="Bezodstpw"/>
        <w:rPr>
          <w:rFonts w:ascii="Times New Roman" w:hAnsi="Times New Roman" w:cs="Times New Roman"/>
          <w:color w:val="FFFFFF"/>
          <w:sz w:val="24"/>
          <w:szCs w:val="24"/>
        </w:rPr>
      </w:pPr>
    </w:p>
    <w:p w:rsidR="00E7760F" w:rsidRDefault="00E7760F" w:rsidP="00612145">
      <w:pPr>
        <w:pStyle w:val="Bezodstpw"/>
        <w:rPr>
          <w:rFonts w:ascii="Times New Roman" w:hAnsi="Times New Roman" w:cs="Times New Roman"/>
          <w:color w:val="FFFFFF"/>
          <w:sz w:val="24"/>
          <w:szCs w:val="24"/>
        </w:rPr>
      </w:pPr>
      <w:r w:rsidRPr="00E7760F">
        <w:rPr>
          <w:rFonts w:ascii="Times New Roman" w:hAnsi="Times New Roman" w:cs="Times New Roman"/>
          <w:noProof/>
          <w:color w:val="FFFFFF"/>
          <w:sz w:val="24"/>
          <w:szCs w:val="24"/>
        </w:rPr>
        <w:lastRenderedPageBreak/>
        <w:drawing>
          <wp:inline distT="0" distB="0" distL="0" distR="0">
            <wp:extent cx="5181600" cy="3486150"/>
            <wp:effectExtent l="0" t="0" r="0" b="0"/>
            <wp:docPr id="3" name="Obraz 15" descr="Nasze konie - Stadnina Koni ISK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sze konie - Stadnina Koni ISKR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76" w:rsidRDefault="001C2376" w:rsidP="00612145">
      <w:pPr>
        <w:pStyle w:val="Bezodstpw"/>
        <w:rPr>
          <w:rFonts w:ascii="Times New Roman" w:hAnsi="Times New Roman" w:cs="Times New Roman"/>
          <w:color w:val="FFFFFF"/>
          <w:sz w:val="24"/>
          <w:szCs w:val="24"/>
        </w:rPr>
      </w:pPr>
    </w:p>
    <w:p w:rsidR="00E7760F" w:rsidRDefault="00E7760F" w:rsidP="00612145">
      <w:pPr>
        <w:pStyle w:val="Bezodstpw"/>
        <w:rPr>
          <w:rFonts w:ascii="Times New Roman" w:hAnsi="Times New Roman" w:cs="Times New Roman"/>
          <w:color w:val="FFFFFF"/>
          <w:sz w:val="24"/>
          <w:szCs w:val="24"/>
        </w:rPr>
      </w:pPr>
      <w:r w:rsidRPr="00E7760F">
        <w:rPr>
          <w:rFonts w:ascii="Times New Roman" w:hAnsi="Times New Roman" w:cs="Times New Roman"/>
          <w:noProof/>
          <w:color w:val="FFFFFF"/>
          <w:sz w:val="24"/>
          <w:szCs w:val="24"/>
        </w:rPr>
        <w:drawing>
          <wp:inline distT="0" distB="0" distL="0" distR="0">
            <wp:extent cx="5181600" cy="2799079"/>
            <wp:effectExtent l="19050" t="0" r="0" b="0"/>
            <wp:docPr id="5" name="Obraz 18" descr="Fryzyjska krowa, czyli czego nie wiedziałeś o krow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yzyjska krowa, czyli czego nie wiedziałeś o krowach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463" cy="280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76" w:rsidRDefault="001C2376" w:rsidP="00612145">
      <w:pPr>
        <w:pStyle w:val="Bezodstpw"/>
        <w:rPr>
          <w:rFonts w:ascii="Times New Roman" w:hAnsi="Times New Roman" w:cs="Times New Roman"/>
          <w:color w:val="FFFFFF"/>
          <w:sz w:val="24"/>
          <w:szCs w:val="24"/>
        </w:rPr>
      </w:pPr>
    </w:p>
    <w:p w:rsidR="00B73D06" w:rsidRPr="0004013D" w:rsidRDefault="00B73D06" w:rsidP="00B73D06">
      <w:pPr>
        <w:pStyle w:val="Bezodstpw"/>
        <w:rPr>
          <w:rFonts w:ascii="Times New Roman" w:hAnsi="Times New Roman" w:cs="Times New Roman"/>
          <w:color w:val="FFFF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ortofoniczna: „Piosenka zwierząt” Rodzic pokazuje zwierzę, a dziecko naśladuje jego głos na znaną piosenkę </w:t>
      </w:r>
      <w:proofErr w:type="spellStart"/>
      <w:r>
        <w:rPr>
          <w:rFonts w:ascii="Times New Roman" w:hAnsi="Times New Roman" w:cs="Times New Roman"/>
          <w:sz w:val="24"/>
          <w:szCs w:val="24"/>
        </w:rPr>
        <w:t>np</w:t>
      </w:r>
      <w:proofErr w:type="spellEnd"/>
      <w:r>
        <w:rPr>
          <w:rFonts w:ascii="Times New Roman" w:hAnsi="Times New Roman" w:cs="Times New Roman"/>
          <w:sz w:val="24"/>
          <w:szCs w:val="24"/>
        </w:rPr>
        <w:t>: na piosenkę „Panie Janie” lub „Wlazł kotek na płotek”</w:t>
      </w:r>
    </w:p>
    <w:p w:rsidR="00B73D06" w:rsidRDefault="00B73D06" w:rsidP="00B73D0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Np.: KOT: miau-miau</w:t>
      </w:r>
    </w:p>
    <w:p w:rsidR="00B73D06" w:rsidRDefault="00B73D06" w:rsidP="00B73D0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PIES: hau – hau- hau</w:t>
      </w:r>
    </w:p>
    <w:p w:rsidR="00B73D06" w:rsidRDefault="00B73D06" w:rsidP="00B73D0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KROWA: mu – mu – mu itd.</w:t>
      </w:r>
    </w:p>
    <w:p w:rsidR="00B73D06" w:rsidRPr="00612145" w:rsidRDefault="00B73D06" w:rsidP="00E7760F">
      <w:pPr>
        <w:pStyle w:val="Bezodstpw"/>
        <w:rPr>
          <w:rFonts w:ascii="Times New Roman" w:eastAsia="FuturaEUNormal" w:hAnsi="Times New Roman" w:cs="Times New Roman"/>
          <w:color w:val="000000"/>
          <w:sz w:val="24"/>
          <w:szCs w:val="24"/>
        </w:rPr>
      </w:pPr>
    </w:p>
    <w:p w:rsidR="00B73D06" w:rsidRPr="00107FC7" w:rsidRDefault="00B73D06" w:rsidP="00B73D06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wiejskim podwórku</w:t>
      </w:r>
      <w:r w:rsidRPr="00107FC7">
        <w:rPr>
          <w:rFonts w:ascii="Times New Roman" w:hAnsi="Times New Roman" w:cs="Times New Roman"/>
          <w:sz w:val="24"/>
          <w:szCs w:val="24"/>
        </w:rPr>
        <w:t>– masażyk z wykorzystaniem wiersza.</w:t>
      </w:r>
    </w:p>
    <w:p w:rsidR="00107FC7" w:rsidRDefault="00107FC7" w:rsidP="00107FC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612145" w:rsidRPr="00107FC7" w:rsidRDefault="00612145" w:rsidP="00107FC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07FC7">
        <w:rPr>
          <w:rFonts w:ascii="Times New Roman" w:hAnsi="Times New Roman" w:cs="Times New Roman"/>
          <w:sz w:val="24"/>
          <w:szCs w:val="24"/>
        </w:rPr>
        <w:t>Biegną konie do zagrody</w:t>
      </w:r>
      <w:r w:rsidR="00107FC7">
        <w:rPr>
          <w:rFonts w:ascii="Times New Roman" w:hAnsi="Times New Roman" w:cs="Times New Roman"/>
          <w:sz w:val="24"/>
          <w:szCs w:val="24"/>
        </w:rPr>
        <w:t xml:space="preserve">   </w:t>
      </w:r>
      <w:r w:rsidRPr="00107FC7">
        <w:rPr>
          <w:rFonts w:ascii="Times New Roman" w:hAnsi="Times New Roman" w:cs="Times New Roman"/>
          <w:sz w:val="24"/>
          <w:szCs w:val="24"/>
        </w:rPr>
        <w:t xml:space="preserve"> </w:t>
      </w:r>
      <w:r w:rsidR="00107FC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07FC7">
        <w:rPr>
          <w:rFonts w:ascii="Times New Roman" w:hAnsi="Times New Roman" w:cs="Times New Roman"/>
          <w:sz w:val="24"/>
          <w:szCs w:val="24"/>
        </w:rPr>
        <w:t>uderzamy otwartymi dłońmi</w:t>
      </w:r>
      <w:r w:rsidR="00107FC7">
        <w:rPr>
          <w:rFonts w:ascii="Times New Roman" w:hAnsi="Times New Roman" w:cs="Times New Roman"/>
          <w:sz w:val="24"/>
          <w:szCs w:val="24"/>
        </w:rPr>
        <w:t xml:space="preserve"> </w:t>
      </w:r>
      <w:r w:rsidRPr="00107FC7">
        <w:rPr>
          <w:rFonts w:ascii="Times New Roman" w:hAnsi="Times New Roman" w:cs="Times New Roman"/>
          <w:sz w:val="24"/>
          <w:szCs w:val="24"/>
        </w:rPr>
        <w:t>po plecach</w:t>
      </w:r>
    </w:p>
    <w:p w:rsidR="00612145" w:rsidRPr="00107FC7" w:rsidRDefault="00612145" w:rsidP="00107FC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07FC7">
        <w:rPr>
          <w:rFonts w:ascii="Times New Roman" w:hAnsi="Times New Roman" w:cs="Times New Roman"/>
          <w:sz w:val="24"/>
          <w:szCs w:val="24"/>
        </w:rPr>
        <w:t xml:space="preserve">A kaczuszki hop do wody </w:t>
      </w:r>
      <w:r w:rsidR="00107FC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07FC7">
        <w:rPr>
          <w:rFonts w:ascii="Times New Roman" w:hAnsi="Times New Roman" w:cs="Times New Roman"/>
          <w:sz w:val="24"/>
          <w:szCs w:val="24"/>
        </w:rPr>
        <w:t>uderzamy piąstkami od góry pleców</w:t>
      </w:r>
      <w:r w:rsidR="00107FC7">
        <w:rPr>
          <w:rFonts w:ascii="Times New Roman" w:hAnsi="Times New Roman" w:cs="Times New Roman"/>
          <w:sz w:val="24"/>
          <w:szCs w:val="24"/>
        </w:rPr>
        <w:t xml:space="preserve"> </w:t>
      </w:r>
      <w:r w:rsidRPr="00107FC7">
        <w:rPr>
          <w:rFonts w:ascii="Times New Roman" w:hAnsi="Times New Roman" w:cs="Times New Roman"/>
          <w:sz w:val="24"/>
          <w:szCs w:val="24"/>
        </w:rPr>
        <w:t>do dołu</w:t>
      </w:r>
    </w:p>
    <w:p w:rsidR="00612145" w:rsidRPr="00107FC7" w:rsidRDefault="00612145" w:rsidP="00107FC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07FC7">
        <w:rPr>
          <w:rFonts w:ascii="Times New Roman" w:hAnsi="Times New Roman" w:cs="Times New Roman"/>
          <w:sz w:val="24"/>
          <w:szCs w:val="24"/>
        </w:rPr>
        <w:t xml:space="preserve">Kurki ziarna wydziobują </w:t>
      </w:r>
      <w:r w:rsidR="00107FC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07FC7">
        <w:rPr>
          <w:rFonts w:ascii="Times New Roman" w:hAnsi="Times New Roman" w:cs="Times New Roman"/>
          <w:sz w:val="24"/>
          <w:szCs w:val="24"/>
        </w:rPr>
        <w:t>palcami wskazującymi chodzimy</w:t>
      </w:r>
      <w:r w:rsidR="00107FC7">
        <w:rPr>
          <w:rFonts w:ascii="Times New Roman" w:hAnsi="Times New Roman" w:cs="Times New Roman"/>
          <w:sz w:val="24"/>
          <w:szCs w:val="24"/>
        </w:rPr>
        <w:t xml:space="preserve"> </w:t>
      </w:r>
      <w:r w:rsidRPr="00107FC7">
        <w:rPr>
          <w:rFonts w:ascii="Times New Roman" w:hAnsi="Times New Roman" w:cs="Times New Roman"/>
          <w:sz w:val="24"/>
          <w:szCs w:val="24"/>
        </w:rPr>
        <w:t>po całych plecach</w:t>
      </w:r>
    </w:p>
    <w:p w:rsidR="00612145" w:rsidRPr="00107FC7" w:rsidRDefault="00612145" w:rsidP="00107FC7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107FC7">
        <w:rPr>
          <w:rFonts w:ascii="Times New Roman" w:hAnsi="Times New Roman" w:cs="Times New Roman"/>
          <w:sz w:val="24"/>
          <w:szCs w:val="24"/>
        </w:rPr>
        <w:t xml:space="preserve">Pieski szczekają </w:t>
      </w:r>
      <w:r w:rsidR="00107FC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107FC7">
        <w:rPr>
          <w:rFonts w:ascii="Times New Roman" w:hAnsi="Times New Roman" w:cs="Times New Roman"/>
          <w:sz w:val="24"/>
          <w:szCs w:val="24"/>
        </w:rPr>
        <w:t>delikatnie szczypiemy</w:t>
      </w:r>
    </w:p>
    <w:p w:rsidR="00612145" w:rsidRDefault="00107FC7" w:rsidP="00107FC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 domu pilnują                                 masujemy po całych plecach</w:t>
      </w:r>
    </w:p>
    <w:p w:rsidR="00CA7304" w:rsidRDefault="00CA7304" w:rsidP="00107FC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30235" w:rsidRDefault="00230235" w:rsidP="00107FC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Połącz zwierzę z jego cieniem.</w:t>
      </w:r>
    </w:p>
    <w:p w:rsidR="00CA7304" w:rsidRPr="00107FC7" w:rsidRDefault="00036085" w:rsidP="00107FC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66132" cy="8122117"/>
            <wp:effectExtent l="19050" t="0" r="0" b="0"/>
            <wp:docPr id="4" name="Obraz 1" descr="Rozpoznaj cienie - zwierzęta domowe | Zabawy na kart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zpoznaj cienie - zwierzęta domowe | Zabawy na kartc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21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0D" w:rsidRPr="00036085" w:rsidRDefault="00E7760F" w:rsidP="0003608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Wesołej zabawy życzy ciocia Lidzia i ciocia Madzia</w:t>
      </w:r>
      <w:r w:rsidR="00036085">
        <w:rPr>
          <w:rFonts w:ascii="Times New Roman" w:hAnsi="Times New Roman" w:cs="Times New Roman"/>
          <w:sz w:val="24"/>
          <w:szCs w:val="24"/>
        </w:rPr>
        <w:t>.</w:t>
      </w:r>
    </w:p>
    <w:sectPr w:rsidR="00952F0D" w:rsidRPr="00036085" w:rsidSect="00952F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EUNormal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E03"/>
    <w:rsid w:val="00036085"/>
    <w:rsid w:val="0004013D"/>
    <w:rsid w:val="00105703"/>
    <w:rsid w:val="00107FC7"/>
    <w:rsid w:val="001C2376"/>
    <w:rsid w:val="00230235"/>
    <w:rsid w:val="005B4E03"/>
    <w:rsid w:val="00612145"/>
    <w:rsid w:val="00754196"/>
    <w:rsid w:val="00755177"/>
    <w:rsid w:val="007C597E"/>
    <w:rsid w:val="0085014D"/>
    <w:rsid w:val="00952F0D"/>
    <w:rsid w:val="00A51A8F"/>
    <w:rsid w:val="00AF5351"/>
    <w:rsid w:val="00B73D06"/>
    <w:rsid w:val="00CA7304"/>
    <w:rsid w:val="00E7760F"/>
    <w:rsid w:val="00E96FE7"/>
    <w:rsid w:val="00F1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5517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5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5177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755177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CA7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5517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5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5177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755177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CA7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7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g0y37RE8xwE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hyperlink" Target="http://www.miastodzieci.pl" TargetMode="Externa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234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</dc:creator>
  <cp:lastModifiedBy>Administrator</cp:lastModifiedBy>
  <cp:revision>2</cp:revision>
  <dcterms:created xsi:type="dcterms:W3CDTF">2020-04-14T18:38:00Z</dcterms:created>
  <dcterms:modified xsi:type="dcterms:W3CDTF">2020-04-14T18:38:00Z</dcterms:modified>
</cp:coreProperties>
</file>